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93BD">
      <w:pPr>
        <w:rPr>
          <w:rFonts w:ascii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附件2：</w:t>
      </w:r>
    </w:p>
    <w:p w14:paraId="71360F21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 xml:space="preserve">  中南财经政法大学高考小语种学生推免资格申请表</w:t>
      </w:r>
    </w:p>
    <w:tbl>
      <w:tblPr>
        <w:tblStyle w:val="4"/>
        <w:tblW w:w="10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14:paraId="2295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549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0F2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6E4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90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21E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A8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5D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9E9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5EC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0E4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8CD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B6C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B81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72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F41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42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F3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0BD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727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07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8FB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E8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A52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  <w:p w14:paraId="59BDAC3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557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84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11E1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9D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2A2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277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138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E9F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BF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48C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07069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046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B16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9F3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A32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EE7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E32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CD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8E7C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D5C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D3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39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387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7B0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C6E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1D8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28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84A19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推免最终成绩（保留两位小数）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C77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63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114A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F329D7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（填写高考外语语种类型，相关能力测试考试成绩，原件及复印件）</w:t>
            </w:r>
          </w:p>
          <w:p w14:paraId="27CB58F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69A93568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本人保证以上所填内容及提交的全部申请材料均真实有效，如与事实不符，本人愿承担相应责任。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   申请人签字：          年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月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                                             </w:t>
            </w:r>
          </w:p>
        </w:tc>
      </w:tr>
      <w:tr w14:paraId="3CF1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6C465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DB747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（对全部申请材料真实性认定）</w:t>
            </w:r>
          </w:p>
          <w:p w14:paraId="21B3E3E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 w14:paraId="30F567B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</w:t>
            </w:r>
          </w:p>
          <w:p w14:paraId="327CAC2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2C65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51" w:type="dxa"/>
            <w:textDirection w:val="tbRlV"/>
            <w:vAlign w:val="center"/>
          </w:tcPr>
          <w:p w14:paraId="5754040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14:paraId="6FD6882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14:paraId="2FC33FC9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744EE2A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274CC6B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  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   </w:t>
            </w:r>
          </w:p>
        </w:tc>
      </w:tr>
      <w:tr w14:paraId="726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751" w:type="dxa"/>
            <w:textDirection w:val="tbRlV"/>
            <w:vAlign w:val="center"/>
          </w:tcPr>
          <w:p w14:paraId="3E2631D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认定小组审定意见</w:t>
            </w:r>
          </w:p>
        </w:tc>
        <w:tc>
          <w:tcPr>
            <w:tcW w:w="9600" w:type="dxa"/>
            <w:gridSpan w:val="11"/>
          </w:tcPr>
          <w:p w14:paraId="617354D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（对高考小语种学生推免资格认定）</w:t>
            </w:r>
          </w:p>
          <w:p w14:paraId="6B59F1EA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参会人员签名：</w:t>
            </w:r>
          </w:p>
          <w:p w14:paraId="4356F3B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14:paraId="190D2E0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24FE8DD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60CB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751" w:type="dxa"/>
            <w:textDirection w:val="tbRlV"/>
            <w:vAlign w:val="center"/>
          </w:tcPr>
          <w:p w14:paraId="1774C64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本科生院</w:t>
            </w:r>
            <w:r>
              <w:rPr>
                <w:rFonts w:hint="eastAsia"/>
                <w:sz w:val="24"/>
                <w:szCs w:val="24"/>
              </w:rPr>
              <w:t>复核意见</w:t>
            </w:r>
          </w:p>
        </w:tc>
        <w:tc>
          <w:tcPr>
            <w:tcW w:w="9600" w:type="dxa"/>
            <w:gridSpan w:val="11"/>
          </w:tcPr>
          <w:p w14:paraId="71A8720B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666AC8EF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7A2DBD67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DE22DF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0EAC17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 w14:paraId="0FD38BC8"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0"/>
    <w:rsid w:val="001E7B2C"/>
    <w:rsid w:val="00203D4F"/>
    <w:rsid w:val="004B3284"/>
    <w:rsid w:val="005560E1"/>
    <w:rsid w:val="006E5D20"/>
    <w:rsid w:val="00732ED8"/>
    <w:rsid w:val="00740AAD"/>
    <w:rsid w:val="009C67CC"/>
    <w:rsid w:val="00AC7BF7"/>
    <w:rsid w:val="00BD1B65"/>
    <w:rsid w:val="00C14F10"/>
    <w:rsid w:val="00C5071C"/>
    <w:rsid w:val="00CB7BCF"/>
    <w:rsid w:val="00D104FF"/>
    <w:rsid w:val="3CA771A7"/>
    <w:rsid w:val="4CC90623"/>
    <w:rsid w:val="5821479D"/>
    <w:rsid w:val="59B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338</Characters>
  <Lines>7</Lines>
  <Paragraphs>2</Paragraphs>
  <TotalTime>95</TotalTime>
  <ScaleCrop>false</ScaleCrop>
  <LinksUpToDate>false</LinksUpToDate>
  <CharactersWithSpaces>922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王运达</dc:creator>
  <cp:lastModifiedBy>柯萍</cp:lastModifiedBy>
  <cp:lastPrinted>2021-08-12T07:17:00Z</cp:lastPrinted>
  <dcterms:modified xsi:type="dcterms:W3CDTF">2025-08-25T09:21:37Z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eyJoZGlkIjoiZDZkYzU3YjgwYjkwMThiNGFlMTAwYzg5MTBmOTJiYjMiLCJ1c2VySWQiOiIxNTM1Mjc3MDM0In0=</vt:lpwstr>
  </property>
  <property fmtid="{D5CDD505-2E9C-101B-9397-08002B2CF9AE}" pid="3" name="KSOProductBuildVer">
    <vt:lpwstr>2052-12.1.0.21541</vt:lpwstr>
  </property>
  <property fmtid="{D5CDD505-2E9C-101B-9397-08002B2CF9AE}" pid="4" name="ICV">
    <vt:lpwstr>3BA517D041F0437A836A3D61BC7D4B00_13</vt:lpwstr>
  </property>
</Properties>
</file>